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School Governance Council Agenda</w:t>
      </w:r>
      <w:r>
        <w:rPr>
          <w:rFonts w:ascii="Droid Serif" w:eastAsia="Droid Serif" w:hAnsi="Droid Serif" w:cs="Droid Serif"/>
          <w:b/>
          <w:sz w:val="20"/>
          <w:szCs w:val="20"/>
        </w:rPr>
        <w:br/>
        <w:t xml:space="preserve">High Horizons Magnet School 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Wednesday, October 24, 2018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Welcome/Good News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Introduce new members:</w:t>
      </w:r>
      <w:r>
        <w:rPr>
          <w:rFonts w:ascii="Droid Serif" w:eastAsia="Droid Serif" w:hAnsi="Droid Serif" w:cs="Droid Serif"/>
          <w:b/>
          <w:sz w:val="20"/>
          <w:szCs w:val="20"/>
        </w:rPr>
        <w:tab/>
      </w:r>
      <w:r>
        <w:rPr>
          <w:rFonts w:ascii="Droid Serif" w:eastAsia="Droid Serif" w:hAnsi="Droid Serif" w:cs="Droid Serif"/>
          <w:b/>
          <w:sz w:val="20"/>
          <w:szCs w:val="20"/>
        </w:rPr>
        <w:tab/>
        <w:t>Teresa Corby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Member Requirements:</w:t>
      </w:r>
    </w:p>
    <w:tbl>
      <w:tblPr>
        <w:tblStyle w:val="a"/>
        <w:tblW w:w="3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440"/>
      </w:tblGrid>
      <w:tr w:rsidR="00AF099C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Member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i/>
                <w:sz w:val="20"/>
                <w:szCs w:val="20"/>
              </w:rPr>
              <w:t>Minimum</w:t>
            </w:r>
          </w:p>
        </w:tc>
      </w:tr>
      <w:tr w:rsidR="00AF099C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Parents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7</w:t>
            </w:r>
          </w:p>
        </w:tc>
      </w:tr>
      <w:tr w:rsidR="00AF099C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Teachers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5</w:t>
            </w:r>
          </w:p>
        </w:tc>
      </w:tr>
      <w:tr w:rsidR="00AF099C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Community Leaders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2</w:t>
            </w:r>
          </w:p>
        </w:tc>
      </w:tr>
      <w:tr w:rsidR="00AF099C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Principal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099C" w:rsidRDefault="0018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roid Serif" w:eastAsia="Droid Serif" w:hAnsi="Droid Serif" w:cs="Droid Serif"/>
                <w:b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b/>
                <w:sz w:val="20"/>
                <w:szCs w:val="20"/>
              </w:rPr>
              <w:t>1</w:t>
            </w:r>
          </w:p>
        </w:tc>
      </w:tr>
    </w:tbl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New Business: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Contact Information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Trunk-or-Treat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Look for the Good/Kindness Adventure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Technology updates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Elections: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Chair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Co-Chair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Secretary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Time Keeper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Other?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br/>
        <w:t>Old Business: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Review/Approval of May’s Minutes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Ruler (Classroom Charters)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PBIS (pa</w:t>
      </w:r>
      <w:r>
        <w:rPr>
          <w:rFonts w:ascii="Droid Serif" w:eastAsia="Droid Serif" w:hAnsi="Droid Serif" w:cs="Droid Serif"/>
          <w:b/>
          <w:sz w:val="20"/>
          <w:szCs w:val="20"/>
        </w:rPr>
        <w:t>ws, guidelines/rules)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>Playground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</w:r>
      <w:proofErr w:type="spellStart"/>
      <w:proofErr w:type="gramStart"/>
      <w:r>
        <w:rPr>
          <w:rFonts w:ascii="Droid Serif" w:eastAsia="Droid Serif" w:hAnsi="Droid Serif" w:cs="Droid Serif"/>
          <w:b/>
          <w:sz w:val="20"/>
          <w:szCs w:val="20"/>
        </w:rPr>
        <w:t>iReady</w:t>
      </w:r>
      <w:proofErr w:type="spellEnd"/>
      <w:proofErr w:type="gramEnd"/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Upcoming Events:</w:t>
      </w: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ab/>
        <w:t>Trunk-or-Treat</w:t>
      </w:r>
      <w:r>
        <w:rPr>
          <w:rFonts w:ascii="Droid Serif" w:eastAsia="Droid Serif" w:hAnsi="Droid Serif" w:cs="Droid Serif"/>
          <w:b/>
          <w:sz w:val="20"/>
          <w:szCs w:val="20"/>
        </w:rPr>
        <w:br/>
      </w:r>
      <w:r>
        <w:rPr>
          <w:rFonts w:ascii="Droid Serif" w:eastAsia="Droid Serif" w:hAnsi="Droid Serif" w:cs="Droid Serif"/>
          <w:b/>
          <w:sz w:val="20"/>
          <w:szCs w:val="20"/>
        </w:rPr>
        <w:tab/>
        <w:t xml:space="preserve">PBIS Dance 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Next Meeting: TBD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</w:p>
    <w:p w:rsidR="00AF099C" w:rsidRDefault="00183DD2">
      <w:pPr>
        <w:pBdr>
          <w:top w:val="nil"/>
          <w:left w:val="nil"/>
          <w:bottom w:val="nil"/>
          <w:right w:val="nil"/>
          <w:between w:val="nil"/>
        </w:pBdr>
        <w:rPr>
          <w:rFonts w:ascii="Droid Serif" w:eastAsia="Droid Serif" w:hAnsi="Droid Serif" w:cs="Droid Serif"/>
          <w:b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Closing </w:t>
      </w:r>
    </w:p>
    <w:p w:rsidR="00AF099C" w:rsidRDefault="00AF099C">
      <w:pPr>
        <w:pBdr>
          <w:top w:val="nil"/>
          <w:left w:val="nil"/>
          <w:bottom w:val="nil"/>
          <w:right w:val="nil"/>
          <w:between w:val="nil"/>
        </w:pBdr>
      </w:pPr>
    </w:p>
    <w:sectPr w:rsidR="00AF09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9C"/>
    <w:rsid w:val="00183DD2"/>
    <w:rsid w:val="00A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268CB-E7A9-473A-8E64-98A8EDD2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Dorothy</dc:creator>
  <cp:lastModifiedBy>Gill, Dorothy</cp:lastModifiedBy>
  <cp:revision>2</cp:revision>
  <dcterms:created xsi:type="dcterms:W3CDTF">2018-10-25T18:31:00Z</dcterms:created>
  <dcterms:modified xsi:type="dcterms:W3CDTF">2018-10-25T18:31:00Z</dcterms:modified>
</cp:coreProperties>
</file>